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B63673A" w:rsidR="00152A13" w:rsidRPr="00856508" w:rsidRDefault="00E60D9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4EA1594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CC79F7">
              <w:rPr>
                <w:rFonts w:ascii="Tahoma" w:hAnsi="Tahoma" w:cs="Tahoma"/>
              </w:rPr>
              <w:t>Mónica Janet Favila Moreno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F817D8" w14:textId="7624DCB2" w:rsidR="005D21BF" w:rsidRPr="00314FE6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617A26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B5E5C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CC79F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Lic. Ingeniería Industrial</w:t>
            </w:r>
          </w:p>
          <w:p w14:paraId="3E0D423A" w14:textId="45BA8A4A" w:rsidR="00BA3E7F" w:rsidRPr="00314FE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DC73E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CC79F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1999-2004</w:t>
            </w:r>
          </w:p>
          <w:p w14:paraId="5036A7EA" w14:textId="62846E85" w:rsidR="00314FE6" w:rsidRPr="00314FE6" w:rsidRDefault="00BA3E7F" w:rsidP="00314FE6">
            <w:pPr>
              <w:pStyle w:val="Default"/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Institución educativa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:</w:t>
            </w:r>
            <w:r w:rsidR="00CC79F7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 ITESRC</w:t>
            </w:r>
          </w:p>
          <w:p w14:paraId="12688D69" w14:textId="04856CBD" w:rsidR="00C503AF" w:rsidRPr="00B42191" w:rsidRDefault="00C503AF" w:rsidP="00115D23">
            <w:pPr>
              <w:jc w:val="both"/>
              <w:rPr>
                <w:rFonts w:ascii="Tahoma" w:hAnsi="Tahoma" w:cs="Tahoma"/>
                <w:szCs w:val="24"/>
              </w:rPr>
            </w:pPr>
            <w:r>
              <w:t xml:space="preserve">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56CB1D21" w:rsidR="008F0271" w:rsidRPr="00314FE6" w:rsidRDefault="00BA3E7F" w:rsidP="00552D21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</w:t>
            </w:r>
            <w:r w:rsidR="004F2194" w:rsidRPr="00314FE6">
              <w:rPr>
                <w:rFonts w:ascii="Tahoma" w:hAnsi="Tahoma" w:cs="Tahoma"/>
              </w:rPr>
              <w:t>:</w:t>
            </w:r>
            <w:r w:rsidR="00D310A5">
              <w:rPr>
                <w:rFonts w:ascii="Tahoma" w:hAnsi="Tahoma" w:cs="Tahoma"/>
              </w:rPr>
              <w:t xml:space="preserve"> </w:t>
            </w:r>
            <w:r w:rsidR="005D21BF">
              <w:rPr>
                <w:rFonts w:ascii="Tahoma" w:hAnsi="Tahoma" w:cs="Tahoma"/>
              </w:rPr>
              <w:t>I</w:t>
            </w:r>
            <w:r w:rsidR="00CC79F7">
              <w:rPr>
                <w:rFonts w:ascii="Tahoma" w:hAnsi="Tahoma" w:cs="Tahoma"/>
              </w:rPr>
              <w:t>EC</w:t>
            </w:r>
          </w:p>
          <w:p w14:paraId="6C8F7BF2" w14:textId="0778516C" w:rsidR="005D10E7" w:rsidRPr="00314FE6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Periodo</w:t>
            </w:r>
            <w:r w:rsidR="004F2194" w:rsidRPr="00314FE6">
              <w:rPr>
                <w:rFonts w:ascii="Tahoma" w:hAnsi="Tahoma" w:cs="Tahoma"/>
              </w:rPr>
              <w:t xml:space="preserve">: </w:t>
            </w:r>
            <w:r w:rsidR="005D21BF">
              <w:rPr>
                <w:rFonts w:ascii="Tahoma" w:hAnsi="Tahoma" w:cs="Tahoma"/>
              </w:rPr>
              <w:t>mayo</w:t>
            </w:r>
            <w:r w:rsidR="00CC79F7">
              <w:rPr>
                <w:rFonts w:ascii="Tahoma" w:hAnsi="Tahoma" w:cs="Tahoma"/>
              </w:rPr>
              <w:t>-junio</w:t>
            </w:r>
            <w:r w:rsidR="005D21BF">
              <w:rPr>
                <w:rFonts w:ascii="Tahoma" w:hAnsi="Tahoma" w:cs="Tahoma"/>
              </w:rPr>
              <w:t xml:space="preserve"> 202</w:t>
            </w:r>
            <w:r w:rsidR="00CC79F7">
              <w:rPr>
                <w:rFonts w:ascii="Tahoma" w:hAnsi="Tahoma" w:cs="Tahoma"/>
              </w:rPr>
              <w:t>1</w:t>
            </w:r>
          </w:p>
          <w:p w14:paraId="03777226" w14:textId="2CEA7DE3" w:rsidR="00D17692" w:rsidRDefault="00BA3E7F" w:rsidP="00FB0615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4F2194" w:rsidRPr="00314FE6">
              <w:rPr>
                <w:rFonts w:ascii="Tahoma" w:hAnsi="Tahoma" w:cs="Tahoma"/>
              </w:rPr>
              <w:t>:</w:t>
            </w:r>
            <w:r w:rsidR="00B846DE" w:rsidRPr="00314FE6">
              <w:rPr>
                <w:rFonts w:ascii="Tahoma" w:hAnsi="Tahoma" w:cs="Tahoma"/>
              </w:rPr>
              <w:t xml:space="preserve"> </w:t>
            </w:r>
            <w:r w:rsidR="00CC79F7">
              <w:rPr>
                <w:rFonts w:ascii="Tahoma" w:hAnsi="Tahoma" w:cs="Tahoma"/>
              </w:rPr>
              <w:t>Supervisor</w:t>
            </w:r>
          </w:p>
          <w:p w14:paraId="09F05F26" w14:textId="11CD71A6" w:rsidR="00FB0615" w:rsidRPr="00AA1544" w:rsidRDefault="00FB0615" w:rsidP="00C40E5D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E26A7" w14:textId="77777777" w:rsidR="006A6030" w:rsidRDefault="006A6030" w:rsidP="00527FC7">
      <w:pPr>
        <w:spacing w:after="0" w:line="240" w:lineRule="auto"/>
      </w:pPr>
      <w:r>
        <w:separator/>
      </w:r>
    </w:p>
  </w:endnote>
  <w:endnote w:type="continuationSeparator" w:id="0">
    <w:p w14:paraId="09773F8A" w14:textId="77777777" w:rsidR="006A6030" w:rsidRDefault="006A603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D67A9" w14:textId="77777777" w:rsidR="006A6030" w:rsidRDefault="006A6030" w:rsidP="00527FC7">
      <w:pPr>
        <w:spacing w:after="0" w:line="240" w:lineRule="auto"/>
      </w:pPr>
      <w:r>
        <w:separator/>
      </w:r>
    </w:p>
  </w:footnote>
  <w:footnote w:type="continuationSeparator" w:id="0">
    <w:p w14:paraId="217627A8" w14:textId="77777777" w:rsidR="006A6030" w:rsidRDefault="006A603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95DCE"/>
    <w:rsid w:val="000B02CA"/>
    <w:rsid w:val="000C3DDB"/>
    <w:rsid w:val="000E33A3"/>
    <w:rsid w:val="000E7DD1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54F2"/>
    <w:rsid w:val="002C5BE0"/>
    <w:rsid w:val="002C6784"/>
    <w:rsid w:val="002D3DBA"/>
    <w:rsid w:val="002F1E7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A5ACF"/>
    <w:rsid w:val="004B2BBB"/>
    <w:rsid w:val="004C4933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D21BF"/>
    <w:rsid w:val="005E2CC5"/>
    <w:rsid w:val="005E3BB0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A6030"/>
    <w:rsid w:val="006B5E5C"/>
    <w:rsid w:val="006B6958"/>
    <w:rsid w:val="006C4EC8"/>
    <w:rsid w:val="006C6525"/>
    <w:rsid w:val="006F5477"/>
    <w:rsid w:val="00702DA4"/>
    <w:rsid w:val="00732A5C"/>
    <w:rsid w:val="00745686"/>
    <w:rsid w:val="0074635E"/>
    <w:rsid w:val="007464EC"/>
    <w:rsid w:val="007546D8"/>
    <w:rsid w:val="00777391"/>
    <w:rsid w:val="007779F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AE79BE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40E5D"/>
    <w:rsid w:val="00C503AF"/>
    <w:rsid w:val="00C50B2A"/>
    <w:rsid w:val="00C514B6"/>
    <w:rsid w:val="00C60BA7"/>
    <w:rsid w:val="00C60F46"/>
    <w:rsid w:val="00C61162"/>
    <w:rsid w:val="00C94FED"/>
    <w:rsid w:val="00CB149A"/>
    <w:rsid w:val="00CB4852"/>
    <w:rsid w:val="00CB69AD"/>
    <w:rsid w:val="00CC79F7"/>
    <w:rsid w:val="00CE7872"/>
    <w:rsid w:val="00CF7222"/>
    <w:rsid w:val="00D145C5"/>
    <w:rsid w:val="00D1743F"/>
    <w:rsid w:val="00D17692"/>
    <w:rsid w:val="00D303DB"/>
    <w:rsid w:val="00D310A5"/>
    <w:rsid w:val="00D31E47"/>
    <w:rsid w:val="00D4110C"/>
    <w:rsid w:val="00D45E7A"/>
    <w:rsid w:val="00D56C6E"/>
    <w:rsid w:val="00D677F0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B0615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2024-05-28T17:02:00Z</dcterms:created>
  <dcterms:modified xsi:type="dcterms:W3CDTF">2024-05-28T17:02:00Z</dcterms:modified>
</cp:coreProperties>
</file>